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FF" w:rsidRPr="00D062D6" w:rsidRDefault="004F0C79" w:rsidP="005D03FF">
      <w:pPr>
        <w:rPr>
          <w:rFonts w:ascii="Aparajita" w:eastAsia="Adobe Fangsong Std R" w:hAnsi="Aparajita" w:cs="TH SarabunPSK"/>
          <w:b/>
          <w:bCs/>
          <w:i/>
          <w:iCs/>
          <w:sz w:val="32"/>
          <w:szCs w:val="32"/>
        </w:rPr>
      </w:pPr>
      <w:r w:rsidRPr="004F0C79"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40" type="#_x0000_t84" style="position:absolute;margin-left:54.15pt;margin-top:22.1pt;width:305.25pt;height:55pt;z-index:-251633664"/>
        </w:pict>
      </w:r>
    </w:p>
    <w:p w:rsidR="005D03FF" w:rsidRPr="005D03FF" w:rsidRDefault="005D03FF" w:rsidP="005D03FF">
      <w:pPr>
        <w:rPr>
          <w:rFonts w:ascii="Aparajita" w:eastAsia="Adobe Fangsong Std R" w:hAnsi="Aparajita" w:cs="TH SarabunPSK"/>
          <w:b/>
          <w:bCs/>
          <w:i/>
          <w:iCs/>
          <w:sz w:val="56"/>
          <w:szCs w:val="56"/>
        </w:rPr>
      </w:pPr>
      <w:r>
        <w:rPr>
          <w:rFonts w:ascii="Aparajita" w:eastAsia="Adobe Fangsong Std R" w:hAnsi="Aparajita" w:cs="TH SarabunPSK" w:hint="cs"/>
          <w:b/>
          <w:bCs/>
          <w:i/>
          <w:iCs/>
          <w:sz w:val="72"/>
          <w:szCs w:val="72"/>
          <w:cs/>
        </w:rPr>
        <w:t xml:space="preserve">         </w:t>
      </w:r>
      <w:r w:rsidRPr="005D03FF">
        <w:rPr>
          <w:rFonts w:ascii="Aparajita" w:eastAsia="Adobe Fangsong Std R" w:hAnsi="Aparajita" w:cs="TH SarabunPSK" w:hint="cs"/>
          <w:b/>
          <w:bCs/>
          <w:i/>
          <w:iCs/>
          <w:sz w:val="56"/>
          <w:szCs w:val="56"/>
          <w:cs/>
        </w:rPr>
        <w:t>องค์การบริหารส่วนตำบลบางโกระ</w:t>
      </w:r>
    </w:p>
    <w:p w:rsidR="005D03FF" w:rsidRDefault="004F0C79" w:rsidP="005D03FF">
      <w:pPr>
        <w:tabs>
          <w:tab w:val="left" w:pos="3953"/>
        </w:tabs>
        <w:rPr>
          <w:rFonts w:ascii="Aparajita" w:eastAsia="Adobe Fangsong Std R" w:hAnsi="Aparajita" w:cs="TH SarabunPSK"/>
          <w:b/>
          <w:bCs/>
          <w:i/>
          <w:iCs/>
          <w:sz w:val="72"/>
          <w:szCs w:val="72"/>
        </w:rPr>
      </w:pPr>
      <w:r>
        <w:rPr>
          <w:rFonts w:ascii="Aparajita" w:eastAsia="Adobe Fangsong Std R" w:hAnsi="Aparajita" w:cs="TH SarabunPSK"/>
          <w:b/>
          <w:bCs/>
          <w:i/>
          <w:iCs/>
          <w:noProof/>
          <w:sz w:val="72"/>
          <w:szCs w:val="72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8" type="#_x0000_t106" style="position:absolute;margin-left:267.65pt;margin-top:23.8pt;width:243.2pt;height:59.75pt;z-index:-251635712" adj="-395,32409">
            <v:textbox>
              <w:txbxContent>
                <w:p w:rsidR="005D03FF" w:rsidRDefault="005D03FF" w:rsidP="005D03FF">
                  <w:r w:rsidRPr="00983009">
                    <w:rPr>
                      <w:rFonts w:ascii="Aparajita" w:eastAsia="Adobe Fangsong Std R" w:hAnsi="Aparajita" w:cs="TH SarabunPSK"/>
                      <w:b/>
                      <w:bCs/>
                      <w:i/>
                      <w:iCs/>
                      <w:sz w:val="72"/>
                      <w:szCs w:val="72"/>
                      <w:cs/>
                    </w:rPr>
                    <w:t>ประชาสัมพัน</w:t>
                  </w:r>
                  <w:r w:rsidRPr="00983009">
                    <w:rPr>
                      <w:rFonts w:ascii="Aparajita" w:eastAsia="Adobe Fangsong Std R" w:hAnsi="Aparajita" w:hint="cs"/>
                      <w:b/>
                      <w:bCs/>
                      <w:i/>
                      <w:iCs/>
                      <w:sz w:val="72"/>
                      <w:szCs w:val="72"/>
                      <w:cs/>
                    </w:rPr>
                    <w:t>ธ์</w:t>
                  </w:r>
                </w:p>
              </w:txbxContent>
            </v:textbox>
          </v:shape>
        </w:pict>
      </w:r>
    </w:p>
    <w:p w:rsidR="005D03FF" w:rsidRPr="005D03FF" w:rsidRDefault="005D03FF" w:rsidP="005D03FF">
      <w:r w:rsidRPr="005D03FF">
        <w:rPr>
          <w:rFonts w:hint="cs"/>
          <w:cs/>
        </w:rPr>
        <w:t xml:space="preserve">                                  </w:t>
      </w:r>
    </w:p>
    <w:p w:rsidR="005D03FF" w:rsidRDefault="005D03FF" w:rsidP="005D03FF">
      <w:pPr>
        <w:rPr>
          <w:rFonts w:asciiTheme="majorBidi" w:hAnsiTheme="majorBidi" w:cstheme="majorBidi"/>
          <w:b/>
          <w:bCs/>
          <w:sz w:val="40"/>
          <w:szCs w:val="40"/>
        </w:rPr>
      </w:pPr>
    </w:p>
    <w:p w:rsidR="005D03FF" w:rsidRPr="005D22FF" w:rsidRDefault="005D03FF" w:rsidP="005D03FF">
      <w:pPr>
        <w:rPr>
          <w:rFonts w:asciiTheme="majorBidi" w:eastAsia="Adobe Fangsong Std R" w:hAnsiTheme="majorBidi" w:cstheme="majorBidi"/>
          <w:b/>
          <w:bCs/>
          <w:i/>
          <w:iCs/>
          <w:sz w:val="44"/>
          <w:szCs w:val="44"/>
        </w:rPr>
      </w:pPr>
      <w:r w:rsidRPr="005D22FF">
        <w:rPr>
          <w:rFonts w:asciiTheme="majorBidi" w:hAnsiTheme="majorBidi" w:cstheme="majorBidi"/>
          <w:b/>
          <w:bCs/>
          <w:sz w:val="44"/>
          <w:szCs w:val="44"/>
          <w:cs/>
        </w:rPr>
        <w:t>เรียนผู้ที่มีหน้าที่ชำระภาษีทุกท่าน</w:t>
      </w:r>
      <w:r w:rsidRPr="005D22FF">
        <w:rPr>
          <w:rFonts w:asciiTheme="majorBidi" w:hAnsiTheme="majorBidi" w:cstheme="majorBidi"/>
          <w:b/>
          <w:bCs/>
          <w:sz w:val="44"/>
          <w:szCs w:val="44"/>
          <w:cs/>
        </w:rPr>
        <w:tab/>
      </w:r>
      <w:r w:rsidRPr="005D22FF">
        <w:rPr>
          <w:rFonts w:asciiTheme="majorBidi" w:hAnsiTheme="majorBidi" w:cstheme="majorBidi"/>
          <w:b/>
          <w:bCs/>
          <w:sz w:val="44"/>
          <w:szCs w:val="44"/>
        </w:rPr>
        <w:tab/>
      </w:r>
    </w:p>
    <w:p w:rsidR="005D03FF" w:rsidRPr="005D03FF" w:rsidRDefault="005D03FF" w:rsidP="005D03FF">
      <w:pPr>
        <w:rPr>
          <w:rFonts w:asciiTheme="majorBidi" w:hAnsiTheme="majorBidi" w:cstheme="majorBidi"/>
          <w:b/>
          <w:bCs/>
          <w:sz w:val="40"/>
          <w:szCs w:val="40"/>
        </w:rPr>
      </w:pPr>
      <w:r w:rsidRPr="005D03FF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การยื่นแบบแสดงรายการเสียภาษีท้องถิ่นประจำปี </w:t>
      </w:r>
      <w:r w:rsidRPr="005D22FF">
        <w:rPr>
          <w:rFonts w:ascii="TH SarabunIT๙" w:hAnsi="TH SarabunIT๙" w:cs="TH SarabunIT๙"/>
          <w:b/>
          <w:bCs/>
          <w:sz w:val="40"/>
          <w:szCs w:val="40"/>
          <w:cs/>
        </w:rPr>
        <w:t>25</w:t>
      </w:r>
      <w:r w:rsidR="008945B5">
        <w:rPr>
          <w:rFonts w:ascii="TH SarabunIT๙" w:hAnsi="TH SarabunIT๙" w:cs="TH SarabunIT๙"/>
          <w:b/>
          <w:bCs/>
          <w:sz w:val="40"/>
          <w:szCs w:val="40"/>
        </w:rPr>
        <w:t>60</w:t>
      </w:r>
    </w:p>
    <w:p w:rsidR="005D03FF" w:rsidRPr="00AE0D9A" w:rsidRDefault="005D03FF" w:rsidP="005D03FF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E0D9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0 ภาษีโรงเรือนและที่ดิน ยื่นแบบและชำระภาษี ภายในเดือน มกราคม </w:t>
      </w:r>
      <w:r w:rsidRPr="00AE0D9A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AE0D9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กุมภาพันธ์ </w:t>
      </w:r>
      <w:r w:rsidR="008945B5">
        <w:rPr>
          <w:rFonts w:ascii="TH SarabunIT๙" w:hAnsi="TH SarabunIT๙" w:cs="TH SarabunIT๙" w:hint="cs"/>
          <w:b/>
          <w:bCs/>
          <w:sz w:val="36"/>
          <w:szCs w:val="36"/>
          <w:cs/>
        </w:rPr>
        <w:t>2560</w:t>
      </w:r>
    </w:p>
    <w:p w:rsidR="005D03FF" w:rsidRPr="00AE0D9A" w:rsidRDefault="005D03FF" w:rsidP="005D03FF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E0D9A"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 w:rsidRPr="00AE0D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E0D9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ภาษีป้าย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ยื่นแบบและชำระภาษี ภายในเดือน มก</w:t>
      </w:r>
      <w:r w:rsidRPr="00AE0D9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ราคม </w:t>
      </w:r>
      <w:r w:rsidRPr="00AE0D9A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AE0D9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มีนาคม </w:t>
      </w:r>
      <w:r w:rsidR="008945B5">
        <w:rPr>
          <w:rFonts w:ascii="TH SarabunIT๙" w:hAnsi="TH SarabunIT๙" w:cs="TH SarabunIT๙" w:hint="cs"/>
          <w:b/>
          <w:bCs/>
          <w:sz w:val="36"/>
          <w:szCs w:val="36"/>
          <w:cs/>
        </w:rPr>
        <w:t>2560</w:t>
      </w:r>
    </w:p>
    <w:p w:rsidR="005D03FF" w:rsidRPr="0092610D" w:rsidRDefault="005D03FF" w:rsidP="005D03FF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AE0D9A"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 w:rsidRPr="00AE0D9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E0D9A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ภาษีบำรุงท้อ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งที่ ยื่นแบบและชำระภาษี ภายในเดื</w:t>
      </w:r>
      <w:r w:rsidRPr="00AE0D9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อน มกราคม </w:t>
      </w:r>
      <w:r w:rsidRPr="00AE0D9A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AE0D9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เมษายน  </w:t>
      </w:r>
      <w:r w:rsidR="008945B5">
        <w:rPr>
          <w:rFonts w:ascii="TH SarabunIT๙" w:hAnsi="TH SarabunIT๙" w:cs="TH SarabunIT๙" w:hint="cs"/>
          <w:b/>
          <w:bCs/>
          <w:sz w:val="36"/>
          <w:szCs w:val="36"/>
          <w:cs/>
        </w:rPr>
        <w:t>2560</w:t>
      </w:r>
    </w:p>
    <w:p w:rsidR="005D03FF" w:rsidRDefault="005D03FF" w:rsidP="005D03FF">
      <w:pPr>
        <w:rPr>
          <w:rFonts w:ascii="TH SarabunIT๙" w:hAnsi="TH SarabunIT๙" w:cs="TH SarabunIT๙"/>
          <w:b/>
          <w:bCs/>
          <w:sz w:val="18"/>
          <w:szCs w:val="18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**</w:t>
      </w:r>
      <w:r w:rsidRPr="0092610D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proofErr w:type="gramStart"/>
      <w:r w:rsidRPr="0092610D">
        <w:rPr>
          <w:rFonts w:ascii="TH SarabunIT๙" w:hAnsi="TH SarabunIT๙" w:cs="TH SarabunIT๙" w:hint="cs"/>
          <w:b/>
          <w:bCs/>
          <w:sz w:val="36"/>
          <w:szCs w:val="36"/>
          <w:cs/>
        </w:rPr>
        <w:t>ติดต่อสอบถาม  ณ</w:t>
      </w:r>
      <w:proofErr w:type="gramEnd"/>
      <w:r w:rsidRPr="0092610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7217EA"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กองคลัง/</w:t>
      </w:r>
      <w:r w:rsidRPr="0092610D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องค์การบริหารส่วนตำบลบางโกระ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92610D">
        <w:rPr>
          <w:rFonts w:ascii="TH SarabunIT๙" w:hAnsi="TH SarabunIT๙" w:cs="TH SarabunIT๙" w:hint="cs"/>
          <w:b/>
          <w:bCs/>
          <w:sz w:val="36"/>
          <w:szCs w:val="36"/>
          <w:cs/>
        </w:rPr>
        <w:t>โทร.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0-7343-282</w:t>
      </w:r>
      <w:r w:rsidR="005D22FF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983009" w:rsidRPr="00983009" w:rsidRDefault="00983009" w:rsidP="00F5268D">
      <w:pPr>
        <w:rPr>
          <w:rFonts w:ascii="TH SarabunIT๙" w:hAnsi="TH SarabunIT๙" w:cs="TH SarabunIT๙"/>
          <w:b/>
          <w:bCs/>
          <w:sz w:val="18"/>
          <w:szCs w:val="18"/>
        </w:rPr>
      </w:pPr>
    </w:p>
    <w:p w:rsidR="003027BF" w:rsidRPr="007D422D" w:rsidRDefault="001E2886" w:rsidP="007D422D">
      <w:pPr>
        <w:tabs>
          <w:tab w:val="left" w:pos="180"/>
        </w:tabs>
        <w:rPr>
          <w:rFonts w:ascii="AngsanaUPC" w:hAnsi="AngsanaUPC" w:cs="AngsanaUPC"/>
          <w:sz w:val="16"/>
          <w:szCs w:val="16"/>
          <w:cs/>
        </w:rPr>
      </w:pPr>
      <w:r>
        <w:rPr>
          <w:rFonts w:ascii="AngsanaUPC" w:hAnsi="AngsanaUPC" w:cs="AngsanaUPC"/>
          <w:sz w:val="16"/>
          <w:szCs w:val="16"/>
        </w:rPr>
        <w:t xml:space="preserve">                                                   </w:t>
      </w:r>
      <w:r>
        <w:rPr>
          <w:rFonts w:ascii="AngsanaUPC" w:hAnsi="AngsanaUPC" w:cs="AngsanaUPC"/>
          <w:noProof/>
          <w:sz w:val="16"/>
          <w:szCs w:val="16"/>
        </w:rPr>
        <w:drawing>
          <wp:inline distT="0" distB="0" distL="0" distR="0">
            <wp:extent cx="2009775" cy="1457960"/>
            <wp:effectExtent l="19050" t="0" r="9525" b="0"/>
            <wp:docPr id="30" name="Picture 1" descr="IMGP0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P04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UPC" w:hAnsi="AngsanaUPC" w:cs="AngsanaUPC"/>
          <w:sz w:val="16"/>
          <w:szCs w:val="16"/>
        </w:rPr>
        <w:t xml:space="preserve">  </w:t>
      </w:r>
      <w:r>
        <w:rPr>
          <w:rFonts w:cs="AngsanaUPC"/>
          <w:noProof/>
          <w:sz w:val="32"/>
          <w:szCs w:val="32"/>
        </w:rPr>
        <w:drawing>
          <wp:inline distT="0" distB="0" distL="0" distR="0">
            <wp:extent cx="1924557" cy="1466491"/>
            <wp:effectExtent l="19050" t="0" r="0" b="0"/>
            <wp:docPr id="33" name="Picture 5" descr="IMGP0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P00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510" cy="146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UPC" w:hAnsi="AngsanaUPC" w:cs="AngsanaUPC"/>
          <w:sz w:val="16"/>
          <w:szCs w:val="16"/>
        </w:rPr>
        <w:t xml:space="preserve">                                             </w:t>
      </w:r>
      <w:r>
        <w:rPr>
          <w:rFonts w:cs="AngsanaUPC"/>
          <w:noProof/>
          <w:sz w:val="32"/>
          <w:szCs w:val="32"/>
        </w:rPr>
        <w:drawing>
          <wp:inline distT="0" distB="0" distL="0" distR="0">
            <wp:extent cx="1721455" cy="1455160"/>
            <wp:effectExtent l="19050" t="0" r="0" b="0"/>
            <wp:docPr id="26" name="Picture 4" descr="IMGP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P00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708" cy="145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UPC" w:hAnsi="AngsanaUPC" w:cs="AngsanaUPC"/>
          <w:noProof/>
          <w:sz w:val="16"/>
          <w:szCs w:val="16"/>
        </w:rPr>
        <w:drawing>
          <wp:inline distT="0" distB="0" distL="0" distR="0">
            <wp:extent cx="1943937" cy="1457865"/>
            <wp:effectExtent l="19050" t="0" r="0" b="0"/>
            <wp:docPr id="28" name="Picture 2" descr="IMGP0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P04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114" cy="145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UPC" w:hAnsi="AngsanaUPC" w:cs="AngsanaUPC"/>
          <w:noProof/>
          <w:sz w:val="16"/>
          <w:szCs w:val="16"/>
        </w:rPr>
        <w:drawing>
          <wp:inline distT="0" distB="0" distL="0" distR="0">
            <wp:extent cx="2009775" cy="1457960"/>
            <wp:effectExtent l="19050" t="0" r="9525" b="0"/>
            <wp:docPr id="32" name="Picture 3" descr="IMGP0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P04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27BF" w:rsidRPr="007D422D" w:rsidSect="00CA494E">
      <w:pgSz w:w="11906" w:h="16838"/>
      <w:pgMar w:top="1134" w:right="991" w:bottom="144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12CAD"/>
    <w:multiLevelType w:val="hybridMultilevel"/>
    <w:tmpl w:val="95822886"/>
    <w:lvl w:ilvl="0" w:tplc="114E5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CD29C6"/>
    <w:multiLevelType w:val="hybridMultilevel"/>
    <w:tmpl w:val="95822886"/>
    <w:lvl w:ilvl="0" w:tplc="114E5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EB06EC"/>
    <w:multiLevelType w:val="hybridMultilevel"/>
    <w:tmpl w:val="0F5A5C30"/>
    <w:lvl w:ilvl="0" w:tplc="040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>
    <w:nsid w:val="649F652D"/>
    <w:multiLevelType w:val="hybridMultilevel"/>
    <w:tmpl w:val="95822886"/>
    <w:lvl w:ilvl="0" w:tplc="114E5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B027B1"/>
    <w:multiLevelType w:val="hybridMultilevel"/>
    <w:tmpl w:val="627E1004"/>
    <w:lvl w:ilvl="0" w:tplc="79A08B96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FA7C6D"/>
    <w:rsid w:val="0003498B"/>
    <w:rsid w:val="00063C05"/>
    <w:rsid w:val="000E6461"/>
    <w:rsid w:val="0016528D"/>
    <w:rsid w:val="001E1C2A"/>
    <w:rsid w:val="001E2886"/>
    <w:rsid w:val="001F1204"/>
    <w:rsid w:val="002272FC"/>
    <w:rsid w:val="00254356"/>
    <w:rsid w:val="00263272"/>
    <w:rsid w:val="00275202"/>
    <w:rsid w:val="002B2063"/>
    <w:rsid w:val="002D0D9E"/>
    <w:rsid w:val="002E01E7"/>
    <w:rsid w:val="002E1797"/>
    <w:rsid w:val="002E74C0"/>
    <w:rsid w:val="003027BF"/>
    <w:rsid w:val="00337158"/>
    <w:rsid w:val="0035085C"/>
    <w:rsid w:val="003604B9"/>
    <w:rsid w:val="0036394E"/>
    <w:rsid w:val="003A15E8"/>
    <w:rsid w:val="003A6E18"/>
    <w:rsid w:val="003C5A6E"/>
    <w:rsid w:val="0040493C"/>
    <w:rsid w:val="004D5A4C"/>
    <w:rsid w:val="004F0C79"/>
    <w:rsid w:val="00510E04"/>
    <w:rsid w:val="00521BC7"/>
    <w:rsid w:val="0055245B"/>
    <w:rsid w:val="005620E0"/>
    <w:rsid w:val="0058028E"/>
    <w:rsid w:val="00593BC4"/>
    <w:rsid w:val="005A4D5E"/>
    <w:rsid w:val="005A64C0"/>
    <w:rsid w:val="005B2AEA"/>
    <w:rsid w:val="005D03FF"/>
    <w:rsid w:val="005D22FF"/>
    <w:rsid w:val="006305C0"/>
    <w:rsid w:val="00680907"/>
    <w:rsid w:val="00687C0E"/>
    <w:rsid w:val="006B53DE"/>
    <w:rsid w:val="006E2B9C"/>
    <w:rsid w:val="006F48C7"/>
    <w:rsid w:val="007217EA"/>
    <w:rsid w:val="00745571"/>
    <w:rsid w:val="00777888"/>
    <w:rsid w:val="007D32A3"/>
    <w:rsid w:val="007D422D"/>
    <w:rsid w:val="008945B5"/>
    <w:rsid w:val="008C66DC"/>
    <w:rsid w:val="00901D9F"/>
    <w:rsid w:val="0092610D"/>
    <w:rsid w:val="00930BE3"/>
    <w:rsid w:val="00942EB4"/>
    <w:rsid w:val="00972671"/>
    <w:rsid w:val="00983009"/>
    <w:rsid w:val="009D0327"/>
    <w:rsid w:val="009E3F8B"/>
    <w:rsid w:val="00A25FB1"/>
    <w:rsid w:val="00A37B14"/>
    <w:rsid w:val="00A43F08"/>
    <w:rsid w:val="00A64769"/>
    <w:rsid w:val="00A85FF2"/>
    <w:rsid w:val="00A865F5"/>
    <w:rsid w:val="00AE040A"/>
    <w:rsid w:val="00AE0439"/>
    <w:rsid w:val="00AE0D9A"/>
    <w:rsid w:val="00AE5AE6"/>
    <w:rsid w:val="00B12991"/>
    <w:rsid w:val="00B2059A"/>
    <w:rsid w:val="00B90FD6"/>
    <w:rsid w:val="00BD0BC6"/>
    <w:rsid w:val="00BD405D"/>
    <w:rsid w:val="00BF0B46"/>
    <w:rsid w:val="00BF5C96"/>
    <w:rsid w:val="00C017DD"/>
    <w:rsid w:val="00C26D9A"/>
    <w:rsid w:val="00CA494E"/>
    <w:rsid w:val="00D062D6"/>
    <w:rsid w:val="00D54321"/>
    <w:rsid w:val="00D54722"/>
    <w:rsid w:val="00D64E1A"/>
    <w:rsid w:val="00D723A7"/>
    <w:rsid w:val="00D85912"/>
    <w:rsid w:val="00D90EDC"/>
    <w:rsid w:val="00DD3EAB"/>
    <w:rsid w:val="00DF3B1E"/>
    <w:rsid w:val="00E0726A"/>
    <w:rsid w:val="00E20B3E"/>
    <w:rsid w:val="00E26B04"/>
    <w:rsid w:val="00EC4F10"/>
    <w:rsid w:val="00EE1AC4"/>
    <w:rsid w:val="00EE55BE"/>
    <w:rsid w:val="00F04967"/>
    <w:rsid w:val="00F26283"/>
    <w:rsid w:val="00F470EC"/>
    <w:rsid w:val="00F51DF1"/>
    <w:rsid w:val="00F5268D"/>
    <w:rsid w:val="00FA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9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3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54321"/>
    <w:rPr>
      <w:rFonts w:ascii="Tahoma" w:hAnsi="Tahoma" w:cs="Angsana New"/>
      <w:sz w:val="16"/>
      <w:szCs w:val="20"/>
    </w:rPr>
  </w:style>
  <w:style w:type="character" w:styleId="a6">
    <w:name w:val="Placeholder Text"/>
    <w:basedOn w:val="a0"/>
    <w:uiPriority w:val="99"/>
    <w:semiHidden/>
    <w:rsid w:val="00D90EDC"/>
    <w:rPr>
      <w:color w:val="808080"/>
    </w:rPr>
  </w:style>
  <w:style w:type="table" w:styleId="a7">
    <w:name w:val="Table Grid"/>
    <w:basedOn w:val="a1"/>
    <w:uiPriority w:val="59"/>
    <w:rsid w:val="00AE0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0F35-C0CB-4D0B-9168-28B52361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2015-12-14T03:37:00Z</cp:lastPrinted>
  <dcterms:created xsi:type="dcterms:W3CDTF">2017-06-05T09:17:00Z</dcterms:created>
  <dcterms:modified xsi:type="dcterms:W3CDTF">2017-06-05T09:17:00Z</dcterms:modified>
</cp:coreProperties>
</file>